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3"/>
        <w:jc w:val="center"/>
        <w:rPr>
          <w:rFonts w:ascii="Helvetica Neue" w:cs="Helvetica Neue" w:hAnsi="Helvetica Neue" w:eastAsia="Helvetica Neue"/>
          <w:outline w:val="0"/>
          <w:color w:val="000000"/>
          <w:sz w:val="29"/>
          <w:szCs w:val="29"/>
          <w:u w:val="single"/>
          <w14:textFill>
            <w14:solidFill>
              <w14:srgbClr w14:val="000000"/>
            </w14:solidFill>
          </w14:textFill>
        </w:rPr>
      </w:pPr>
      <w:r>
        <w:rPr>
          <w:rFonts w:ascii="Helvetica Neue" w:hAnsi="Helvetica Neue"/>
          <w:outline w:val="0"/>
          <w:color w:val="000000"/>
          <w:sz w:val="29"/>
          <w:szCs w:val="29"/>
          <w:u w:val="single"/>
          <w:rtl w:val="0"/>
          <w:lang w:val="en-US"/>
          <w14:textFill>
            <w14:solidFill>
              <w14:srgbClr w14:val="000000"/>
            </w14:solidFill>
          </w14:textFill>
        </w:rPr>
        <w:t>The Laurels Dental Practice</w:t>
      </w:r>
    </w:p>
    <w:p>
      <w:pPr>
        <w:pStyle w:val="Title"/>
        <w:rPr>
          <w:outline w:val="0"/>
          <w:color w:val="000000"/>
          <w:sz w:val="34"/>
          <w:szCs w:val="34"/>
          <w14:textFill>
            <w14:solidFill>
              <w14:srgbClr w14:val="000000"/>
            </w14:solidFill>
          </w14:textFill>
        </w:rPr>
      </w:pPr>
    </w:p>
    <w:p>
      <w:pPr>
        <w:pStyle w:val="Title"/>
        <w:rPr>
          <w:outline w:val="0"/>
          <w:color w:val="000000"/>
          <w:sz w:val="34"/>
          <w:szCs w:val="34"/>
          <w14:textFill>
            <w14:solidFill>
              <w14:srgbClr w14:val="000000"/>
            </w14:solidFill>
          </w14:textFill>
        </w:rPr>
      </w:pPr>
    </w:p>
    <w:p>
      <w:pPr>
        <w:pStyle w:val="Title"/>
        <w:rPr>
          <w:outline w:val="0"/>
          <w:color w:val="000000"/>
          <w:sz w:val="34"/>
          <w:szCs w:val="34"/>
          <w14:textFill>
            <w14:solidFill>
              <w14:srgbClr w14:val="000000"/>
            </w14:solidFill>
          </w14:textFill>
        </w:rPr>
      </w:pPr>
      <w:r>
        <w:rPr>
          <w:outline w:val="0"/>
          <w:color w:val="000000"/>
          <w:sz w:val="34"/>
          <w:szCs w:val="34"/>
          <w:rtl w:val="0"/>
          <w:lang w:val="en-US"/>
          <w14:textFill>
            <w14:solidFill>
              <w14:srgbClr w14:val="000000"/>
            </w14:solidFill>
          </w14:textFill>
        </w:rPr>
        <w:t>C</w:t>
      </w:r>
      <w:r>
        <w:rPr>
          <w:outline w:val="0"/>
          <w:color w:val="000000"/>
          <w:sz w:val="34"/>
          <w:szCs w:val="34"/>
          <w:rtl w:val="0"/>
          <w:lang w:val="en-US"/>
          <w14:textFill>
            <w14:solidFill>
              <w14:srgbClr w14:val="000000"/>
            </w14:solidFill>
          </w14:textFill>
        </w:rPr>
        <w:t xml:space="preserve">ode of practice for patient complaints </w:t>
      </w:r>
    </w:p>
    <w:p>
      <w:pPr>
        <w:pStyle w:val="Normal.0"/>
        <w:rPr>
          <w:b w:val="1"/>
          <w:bCs w:val="1"/>
          <w:sz w:val="22"/>
          <w:szCs w:val="22"/>
        </w:rPr>
      </w:pPr>
    </w:p>
    <w:p>
      <w:pPr>
        <w:pStyle w:val="Normal.0"/>
        <w:rPr>
          <w:outline w:val="0"/>
          <w:color w:val="000000"/>
          <w:sz w:val="22"/>
          <w:szCs w:val="22"/>
          <w:u w:color="000000"/>
          <w14:textFill>
            <w14:solidFill>
              <w14:srgbClr w14:val="000000"/>
            </w14:solidFill>
          </w14:textFill>
        </w:rPr>
      </w:pPr>
    </w:p>
    <w:p>
      <w:pPr>
        <w:pStyle w:val="Normal.0"/>
        <w:rPr>
          <w:outline w:val="0"/>
          <w:color w:val="000000"/>
          <w:sz w:val="22"/>
          <w:szCs w:val="22"/>
          <w:u w:color="000000"/>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u w:color="000000"/>
          <w:rtl w:val="0"/>
          <w:lang w:val="en-US"/>
          <w14:textFill>
            <w14:solidFill>
              <w14:srgbClr w14:val="000000"/>
            </w14:solidFill>
          </w14:textFill>
        </w:rPr>
        <w:t xml:space="preserve">At The Laurels Dental Practice we </w:t>
      </w:r>
      <w:r>
        <w:rPr>
          <w:outline w:val="0"/>
          <w:color w:val="000000"/>
          <w:sz w:val="22"/>
          <w:szCs w:val="22"/>
          <w:rtl w:val="0"/>
          <w:lang w:val="en-US"/>
          <w14:textFill>
            <w14:solidFill>
              <w14:srgbClr w14:val="000000"/>
            </w14:solidFill>
          </w14:textFill>
        </w:rPr>
        <w:t xml:space="preserve">want our service to meet your expectations. If you have a concern or complaint about any aspect of our service, we want to know what mistakes we made and identify how we can improve to ensure that we meet your expectations in future. Our aim is to learn from any feedback we receive and improve the service we provide to our patients. </w:t>
      </w:r>
    </w:p>
    <w:p>
      <w:pPr>
        <w:pStyle w:val="Normal.0"/>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We will deal with complaints courteously and promptly and aim to resolve the matter as quickly as possible. </w:t>
      </w:r>
    </w:p>
    <w:p>
      <w:pPr>
        <w:pStyle w:val="Heading 2"/>
        <w:rPr>
          <w:outline w:val="0"/>
          <w:color w:val="000000"/>
          <w14:textFill>
            <w14:solidFill>
              <w14:srgbClr w14:val="000000"/>
            </w14:solidFill>
          </w14:textFill>
        </w:rPr>
      </w:pPr>
      <w:r>
        <w:rPr>
          <w:outline w:val="0"/>
          <w:color w:val="000000"/>
          <w:rtl w:val="0"/>
          <w:lang w:val="en-US"/>
          <w14:textFill>
            <w14:solidFill>
              <w14:srgbClr w14:val="000000"/>
            </w14:solidFill>
          </w14:textFill>
        </w:rPr>
        <w:t>Making a complaint</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If you wish to make a complaint or simply let us know how we could have done better, please contact </w:t>
      </w:r>
      <w:r>
        <w:rPr>
          <w:outline w:val="0"/>
          <w:color w:val="000000"/>
          <w:sz w:val="22"/>
          <w:szCs w:val="22"/>
          <w:rtl w:val="0"/>
          <w:lang w:val="en-US"/>
          <w14:textFill>
            <w14:solidFill>
              <w14:srgbClr w14:val="000000"/>
            </w14:solidFill>
          </w14:textFill>
        </w:rPr>
        <w:t>Andrew Williams</w:t>
      </w:r>
      <w:r>
        <w:rPr>
          <w:outline w:val="0"/>
          <w:color w:val="000000"/>
          <w:sz w:val="22"/>
          <w:szCs w:val="22"/>
          <w:rtl w:val="0"/>
          <w:lang w:val="en-US"/>
          <w14:textFill>
            <w14:solidFill>
              <w14:srgbClr w14:val="000000"/>
            </w14:solidFill>
          </w14:textFill>
        </w:rPr>
        <w:t xml:space="preserve"> our Complaints</w:t>
      </w:r>
      <w:r>
        <w:rPr>
          <w:outline w:val="0"/>
          <w:color w:val="000000"/>
          <w:sz w:val="22"/>
          <w:szCs w:val="22"/>
          <w:rtl w:val="0"/>
          <w:lang w:val="en-US"/>
          <w14:textFill>
            <w14:solidFill>
              <w14:srgbClr w14:val="000000"/>
            </w14:solidFill>
          </w14:textFill>
        </w:rPr>
        <w:t xml:space="preserve">’ </w:t>
      </w:r>
      <w:r>
        <w:rPr>
          <w:outline w:val="0"/>
          <w:color w:val="000000"/>
          <w:sz w:val="22"/>
          <w:szCs w:val="22"/>
          <w:rtl w:val="0"/>
          <w:lang w:val="en-US"/>
          <w14:textFill>
            <w14:solidFill>
              <w14:srgbClr w14:val="000000"/>
            </w14:solidFill>
          </w14:textFill>
        </w:rPr>
        <w:t>Manager</w:t>
      </w:r>
      <w:r>
        <w:rPr>
          <w:outline w:val="0"/>
          <w:color w:val="000000"/>
          <w:sz w:val="22"/>
          <w:szCs w:val="22"/>
          <w:rtl w:val="0"/>
          <w:lang w:val="en-US"/>
          <w14:textFill>
            <w14:solidFill>
              <w14:srgbClr w14:val="000000"/>
            </w14:solidFill>
          </w14:textFill>
        </w:rPr>
        <w:t xml:space="preserve"> and Practice Owner:</w:t>
      </w:r>
    </w:p>
    <w:p>
      <w:pPr>
        <w:pStyle w:val="Normal.0"/>
        <w:rPr>
          <w:outline w:val="0"/>
          <w:color w:val="000000"/>
          <w:sz w:val="22"/>
          <w:szCs w:val="22"/>
          <w14:textFill>
            <w14:solidFill>
              <w14:srgbClr w14:val="000000"/>
            </w14:solidFill>
          </w14:textFill>
        </w:rPr>
      </w:pPr>
    </w:p>
    <w:p>
      <w:pPr>
        <w:pStyle w:val="Normal.0"/>
        <w:numPr>
          <w:ilvl w:val="0"/>
          <w:numId w:val="2"/>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 xml:space="preserve">By telephone on </w:t>
      </w:r>
      <w:r>
        <w:rPr>
          <w:outline w:val="0"/>
          <w:color w:val="000000"/>
          <w:sz w:val="22"/>
          <w:szCs w:val="22"/>
          <w:rtl w:val="0"/>
          <w:lang w:val="en-US"/>
          <w14:textFill>
            <w14:solidFill>
              <w14:srgbClr w14:val="000000"/>
            </w14:solidFill>
          </w14:textFill>
        </w:rPr>
        <w:t>01792 843207</w:t>
      </w:r>
    </w:p>
    <w:p>
      <w:pPr>
        <w:pStyle w:val="Normal.0"/>
        <w:numPr>
          <w:ilvl w:val="0"/>
          <w:numId w:val="2"/>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 xml:space="preserve">By email at </w:t>
      </w:r>
      <w:r>
        <w:rPr>
          <w:outline w:val="0"/>
          <w:color w:val="000000"/>
          <w:sz w:val="22"/>
          <w:szCs w:val="22"/>
          <w:rtl w:val="0"/>
          <w:lang w:val="en-US"/>
          <w14:textFill>
            <w14:solidFill>
              <w14:srgbClr w14:val="000000"/>
            </w14:solidFill>
          </w14:textFill>
        </w:rPr>
        <w:t>laurelsdental@outlook.com</w:t>
      </w:r>
    </w:p>
    <w:p>
      <w:pPr>
        <w:pStyle w:val="Normal.0"/>
        <w:numPr>
          <w:ilvl w:val="0"/>
          <w:numId w:val="2"/>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By letter to</w:t>
      </w:r>
      <w:r>
        <w:rPr>
          <w:outline w:val="0"/>
          <w:color w:val="000000"/>
          <w:sz w:val="22"/>
          <w:szCs w:val="22"/>
          <w:rtl w:val="0"/>
          <w:lang w:val="en-US"/>
          <w14:textFill>
            <w14:solidFill>
              <w14:srgbClr w14:val="000000"/>
            </w14:solidFill>
          </w14:textFill>
        </w:rPr>
        <w:t xml:space="preserve"> The Laurels Dental Practice, 28 Vardre Road, Clydach, SA6 5LP</w:t>
      </w:r>
    </w:p>
    <w:p>
      <w:pPr>
        <w:pStyle w:val="Normal.0"/>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The Complaints</w:t>
      </w:r>
      <w:r>
        <w:rPr>
          <w:outline w:val="0"/>
          <w:color w:val="000000"/>
          <w:sz w:val="22"/>
          <w:szCs w:val="22"/>
          <w:rtl w:val="0"/>
          <w:lang w:val="en-US"/>
          <w14:textFill>
            <w14:solidFill>
              <w14:srgbClr w14:val="000000"/>
            </w14:solidFill>
          </w14:textFill>
        </w:rPr>
        <w:t xml:space="preserve">’ </w:t>
      </w:r>
      <w:r>
        <w:rPr>
          <w:outline w:val="0"/>
          <w:color w:val="000000"/>
          <w:sz w:val="22"/>
          <w:szCs w:val="22"/>
          <w:rtl w:val="0"/>
          <w:lang w:val="en-US"/>
          <w14:textFill>
            <w14:solidFill>
              <w14:srgbClr w14:val="000000"/>
            </w14:solidFill>
          </w14:textFill>
        </w:rPr>
        <w:t xml:space="preserve">Manager usually works at the practice </w:t>
      </w:r>
      <w:r>
        <w:rPr>
          <w:outline w:val="0"/>
          <w:color w:val="000000"/>
          <w:sz w:val="22"/>
          <w:szCs w:val="22"/>
          <w:rtl w:val="0"/>
          <w:lang w:val="en-US"/>
          <w14:textFill>
            <w14:solidFill>
              <w14:srgbClr w14:val="000000"/>
            </w14:solidFill>
          </w14:textFill>
        </w:rPr>
        <w:t xml:space="preserve">Monday to Friday between the hours of 8.30 - 5pm, </w:t>
      </w:r>
      <w:r>
        <w:rPr>
          <w:outline w:val="0"/>
          <w:color w:val="000000"/>
          <w:sz w:val="22"/>
          <w:szCs w:val="22"/>
          <w:rtl w:val="0"/>
          <w:lang w:val="en-US"/>
          <w14:textFill>
            <w14:solidFill>
              <w14:srgbClr w14:val="000000"/>
            </w14:solidFill>
          </w14:textFill>
        </w:rPr>
        <w:t>and will endeavour to be available during these times. You may find it more convenient to make an appointment with Complaints</w:t>
      </w:r>
      <w:r>
        <w:rPr>
          <w:outline w:val="0"/>
          <w:color w:val="000000"/>
          <w:sz w:val="22"/>
          <w:szCs w:val="22"/>
          <w:rtl w:val="0"/>
          <w:lang w:val="en-US"/>
          <w14:textFill>
            <w14:solidFill>
              <w14:srgbClr w14:val="000000"/>
            </w14:solidFill>
          </w14:textFill>
        </w:rPr>
        <w:t xml:space="preserve">’ </w:t>
      </w:r>
      <w:r>
        <w:rPr>
          <w:outline w:val="0"/>
          <w:color w:val="000000"/>
          <w:sz w:val="22"/>
          <w:szCs w:val="22"/>
          <w:rtl w:val="0"/>
          <w:lang w:val="en-US"/>
          <w14:textFill>
            <w14:solidFill>
              <w14:srgbClr w14:val="000000"/>
            </w14:solidFill>
          </w14:textFill>
        </w:rPr>
        <w:t xml:space="preserve">Manager to ensure that </w:t>
      </w:r>
      <w:r>
        <w:rPr>
          <w:outline w:val="0"/>
          <w:color w:val="000000"/>
          <w:sz w:val="22"/>
          <w:szCs w:val="22"/>
          <w:rtl w:val="0"/>
          <w:lang w:val="en-US"/>
          <w14:textFill>
            <w14:solidFill>
              <w14:srgbClr w14:val="000000"/>
            </w14:solidFill>
          </w14:textFill>
        </w:rPr>
        <w:t>he</w:t>
      </w:r>
      <w:r>
        <w:rPr>
          <w:outline w:val="0"/>
          <w:color w:val="000000"/>
          <w:sz w:val="22"/>
          <w:szCs w:val="22"/>
          <w:rtl w:val="0"/>
          <w:lang w:val="en-US"/>
          <w14:textFill>
            <w14:solidFill>
              <w14:srgbClr w14:val="000000"/>
            </w14:solidFill>
          </w14:textFill>
        </w:rPr>
        <w:t xml:space="preserve"> can dedicate sufficient time to meet with you.</w:t>
      </w:r>
    </w:p>
    <w:p>
      <w:pPr>
        <w:pStyle w:val="Normal.0"/>
        <w:rPr>
          <w:outline w:val="0"/>
          <w:color w:val="000000"/>
          <w:sz w:val="22"/>
          <w:szCs w:val="22"/>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If you contact the practice to make a complaint and the Complaints</w:t>
      </w:r>
      <w:r>
        <w:rPr>
          <w:outline w:val="0"/>
          <w:color w:val="000000"/>
          <w:sz w:val="22"/>
          <w:szCs w:val="22"/>
          <w:rtl w:val="0"/>
          <w:lang w:val="en-US"/>
          <w14:textFill>
            <w14:solidFill>
              <w14:srgbClr w14:val="000000"/>
            </w14:solidFill>
          </w14:textFill>
        </w:rPr>
        <w:t xml:space="preserve">’ </w:t>
      </w:r>
      <w:r>
        <w:rPr>
          <w:outline w:val="0"/>
          <w:color w:val="000000"/>
          <w:sz w:val="22"/>
          <w:szCs w:val="22"/>
          <w:rtl w:val="0"/>
          <w:lang w:val="en-US"/>
          <w14:textFill>
            <w14:solidFill>
              <w14:srgbClr w14:val="000000"/>
            </w14:solidFill>
          </w14:textFill>
        </w:rPr>
        <w:t>Manager is not available, we will arrange a convenient time for them to contact you. We will ask you for brief details of your complaint so that the Complaints</w:t>
      </w:r>
      <w:r>
        <w:rPr>
          <w:outline w:val="0"/>
          <w:color w:val="000000"/>
          <w:sz w:val="22"/>
          <w:szCs w:val="22"/>
          <w:rtl w:val="0"/>
          <w:lang w:val="en-US"/>
          <w14:textFill>
            <w14:solidFill>
              <w14:srgbClr w14:val="000000"/>
            </w14:solidFill>
          </w14:textFill>
        </w:rPr>
        <w:t xml:space="preserve">’ </w:t>
      </w:r>
      <w:r>
        <w:rPr>
          <w:outline w:val="0"/>
          <w:color w:val="000000"/>
          <w:sz w:val="22"/>
          <w:szCs w:val="22"/>
          <w:rtl w:val="0"/>
          <w:lang w:val="en-US"/>
          <w14:textFill>
            <w14:solidFill>
              <w14:srgbClr w14:val="000000"/>
            </w14:solidFill>
          </w14:textFill>
        </w:rPr>
        <w:t>Manager can gather any useful information before contacting you. You will be given a copy of the notes made for the Complaints</w:t>
      </w:r>
      <w:r>
        <w:rPr>
          <w:outline w:val="0"/>
          <w:color w:val="000000"/>
          <w:sz w:val="22"/>
          <w:szCs w:val="22"/>
          <w:rtl w:val="0"/>
          <w:lang w:val="en-US"/>
          <w14:textFill>
            <w14:solidFill>
              <w14:srgbClr w14:val="000000"/>
            </w14:solidFill>
          </w14:textFill>
        </w:rPr>
        <w:t xml:space="preserve">’ </w:t>
      </w:r>
      <w:r>
        <w:rPr>
          <w:outline w:val="0"/>
          <w:color w:val="000000"/>
          <w:sz w:val="22"/>
          <w:szCs w:val="22"/>
          <w:rtl w:val="0"/>
          <w:lang w:val="en-US"/>
          <w14:textFill>
            <w14:solidFill>
              <w14:srgbClr w14:val="000000"/>
            </w14:solidFill>
          </w14:textFill>
        </w:rPr>
        <w:t xml:space="preserve">Manager. </w:t>
      </w:r>
    </w:p>
    <w:p>
      <w:pPr>
        <w:pStyle w:val="Normal.0"/>
        <w:rPr>
          <w:outline w:val="0"/>
          <w:color w:val="000000"/>
          <w:sz w:val="22"/>
          <w:szCs w:val="22"/>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If the matter requires a more immediate response, we will arrange for a senior member of the dental team to deal with it.</w:t>
      </w:r>
    </w:p>
    <w:p>
      <w:pPr>
        <w:pStyle w:val="Normal.0"/>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If your complaint is about your dental treatment or the fee charged, we will usually ask the dentist concerned to contact you, unless you do not want this.</w:t>
      </w:r>
    </w:p>
    <w:p>
      <w:pPr>
        <w:pStyle w:val="Normal.0"/>
        <w:rPr>
          <w:sz w:val="22"/>
          <w:szCs w:val="22"/>
        </w:rPr>
      </w:pPr>
    </w:p>
    <w:p>
      <w:pPr>
        <w:pStyle w:val="Normal.0"/>
        <w:rPr>
          <w:outline w:val="0"/>
          <w:color w:val="000000"/>
          <w:sz w:val="22"/>
          <w:szCs w:val="22"/>
          <w:u w:color="000000"/>
          <w14:textFill>
            <w14:solidFill>
              <w14:srgbClr w14:val="000000"/>
            </w14:solidFill>
          </w14:textFill>
        </w:rPr>
      </w:pPr>
      <w:r>
        <w:rPr>
          <w:outline w:val="0"/>
          <w:color w:val="000000"/>
          <w:sz w:val="22"/>
          <w:szCs w:val="22"/>
          <w:rtl w:val="0"/>
          <w:lang w:val="en-US"/>
          <w14:textFill>
            <w14:solidFill>
              <w14:srgbClr w14:val="000000"/>
            </w14:solidFill>
          </w14:textFill>
        </w:rPr>
        <w:t>We acknowledge all complaints in writing and enclose a copy of this code of practice as soon as possible, normally within</w:t>
      </w:r>
      <w:r>
        <w:rPr>
          <w:outline w:val="0"/>
          <w:color w:val="000000"/>
          <w:sz w:val="22"/>
          <w:szCs w:val="22"/>
          <w:rtl w:val="0"/>
          <w:lang w:val="en-US"/>
          <w14:textFill>
            <w14:solidFill>
              <w14:srgbClr w14:val="000000"/>
            </w14:solidFill>
          </w14:textFill>
        </w:rPr>
        <w:t xml:space="preserve"> 2 working days.</w:t>
      </w:r>
      <w:r>
        <w:rPr>
          <w:outline w:val="0"/>
          <w:color w:val="000000"/>
          <w:sz w:val="22"/>
          <w:szCs w:val="22"/>
          <w:u w:color="000000"/>
          <w:rtl w:val="0"/>
          <w:lang w:val="en-US"/>
          <w14:textFill>
            <w14:solidFill>
              <w14:srgbClr w14:val="000000"/>
            </w14:solidFill>
          </w14:textFill>
        </w:rPr>
        <w:t xml:space="preserve"> </w:t>
      </w:r>
    </w:p>
    <w:p>
      <w:pPr>
        <w:pStyle w:val="Normal.0"/>
        <w:rPr>
          <w:outline w:val="0"/>
          <w:color w:val="000000"/>
          <w:u w:color="000000"/>
          <w14:textFill>
            <w14:solidFill>
              <w14:srgbClr w14:val="000000"/>
            </w14:solidFill>
          </w14:textFill>
        </w:rPr>
      </w:pPr>
    </w:p>
    <w:p>
      <w:pPr>
        <w:pStyle w:val="Normal.0"/>
        <w:rPr>
          <w:b w:val="1"/>
          <w:bCs w:val="1"/>
          <w:outline w:val="0"/>
          <w:color w:val="000000"/>
          <w:sz w:val="24"/>
          <w:szCs w:val="24"/>
          <w:u w:color="000000"/>
          <w14:textFill>
            <w14:solidFill>
              <w14:srgbClr w14:val="000000"/>
            </w14:solidFill>
          </w14:textFill>
        </w:rPr>
      </w:pPr>
    </w:p>
    <w:p>
      <w:pPr>
        <w:pStyle w:val="Normal.0"/>
        <w:rPr>
          <w:b w:val="1"/>
          <w:bCs w:val="1"/>
          <w:outline w:val="0"/>
          <w:color w:val="000000"/>
          <w:sz w:val="24"/>
          <w:szCs w:val="24"/>
          <w:u w:color="000000"/>
          <w14:textFill>
            <w14:solidFill>
              <w14:srgbClr w14:val="000000"/>
            </w14:solidFill>
          </w14:textFill>
        </w:rPr>
      </w:pPr>
    </w:p>
    <w:p>
      <w:pPr>
        <w:pStyle w:val="Normal.0"/>
        <w:rPr>
          <w:b w:val="1"/>
          <w:bCs w:val="1"/>
          <w:outline w:val="0"/>
          <w:color w:val="000000"/>
          <w:sz w:val="24"/>
          <w:szCs w:val="24"/>
          <w:u w:color="000000"/>
          <w14:textFill>
            <w14:solidFill>
              <w14:srgbClr w14:val="000000"/>
            </w14:solidFill>
          </w14:textFill>
        </w:rPr>
      </w:pPr>
    </w:p>
    <w:p>
      <w:pPr>
        <w:pStyle w:val="Normal.0"/>
        <w:rPr>
          <w:b w:val="1"/>
          <w:bCs w:val="1"/>
          <w:outline w:val="0"/>
          <w:color w:val="000000"/>
          <w:sz w:val="24"/>
          <w:szCs w:val="24"/>
          <w:u w:color="000000"/>
          <w14:textFill>
            <w14:solidFill>
              <w14:srgbClr w14:val="000000"/>
            </w14:solidFill>
          </w14:textFill>
        </w:rPr>
      </w:pPr>
    </w:p>
    <w:p>
      <w:pPr>
        <w:pStyle w:val="Normal.0"/>
        <w:rPr>
          <w:b w:val="1"/>
          <w:bCs w:val="1"/>
          <w:outline w:val="0"/>
          <w:color w:val="000000"/>
          <w:sz w:val="24"/>
          <w:szCs w:val="24"/>
          <w14:textFill>
            <w14:solidFill>
              <w14:srgbClr w14:val="000000"/>
            </w14:solidFill>
          </w14:textFill>
        </w:rPr>
      </w:pPr>
      <w:r>
        <w:rPr>
          <w:b w:val="1"/>
          <w:bCs w:val="1"/>
          <w:outline w:val="0"/>
          <w:color w:val="000000"/>
          <w:sz w:val="24"/>
          <w:szCs w:val="24"/>
          <w:rtl w:val="0"/>
          <w:lang w:val="en-US"/>
          <w14:textFill>
            <w14:solidFill>
              <w14:srgbClr w14:val="000000"/>
            </w14:solidFill>
          </w14:textFill>
        </w:rPr>
        <w:t>Investigating a complaint</w:t>
      </w:r>
    </w:p>
    <w:p>
      <w:pPr>
        <w:pStyle w:val="Normal.0"/>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We will offer to discuss the complaint with you and will ask how you would like to be kept informed of developments </w:t>
      </w:r>
      <w:r>
        <w:rPr>
          <w:outline w:val="0"/>
          <w:color w:val="000000"/>
          <w:sz w:val="22"/>
          <w:szCs w:val="22"/>
          <w:rtl w:val="0"/>
          <w:lang w:val="en-US"/>
          <w14:textFill>
            <w14:solidFill>
              <w14:srgbClr w14:val="000000"/>
            </w14:solidFill>
          </w14:textFill>
        </w:rPr>
        <w:t xml:space="preserve">– </w:t>
      </w:r>
      <w:r>
        <w:rPr>
          <w:outline w:val="0"/>
          <w:color w:val="000000"/>
          <w:sz w:val="22"/>
          <w:szCs w:val="22"/>
          <w:rtl w:val="0"/>
          <w:lang w:val="en-US"/>
          <w14:textFill>
            <w14:solidFill>
              <w14:srgbClr w14:val="000000"/>
            </w14:solidFill>
          </w14:textFill>
        </w:rPr>
        <w:t>by telephone, letters or e-mail or by face-to-face meetings. We will let you know how we will deal with your complaint and the likely time that the investigation will take to complete. If you do not wish to discuss the complaint further, we will still let you know the expected timescale for completing the investigation.</w:t>
      </w:r>
    </w:p>
    <w:p>
      <w:pPr>
        <w:pStyle w:val="Normal.0"/>
        <w:rPr>
          <w:outline w:val="0"/>
          <w:color w:val="000000"/>
          <w:u w:color="000000"/>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We will investigate your complaint</w:t>
      </w:r>
      <w:r>
        <w:rPr>
          <w:outline w:val="0"/>
          <w:color w:val="000000"/>
          <w:sz w:val="22"/>
          <w:szCs w:val="22"/>
          <w:rtl w:val="0"/>
          <w:lang w:val="en-US"/>
          <w14:textFill>
            <w14:solidFill>
              <w14:srgbClr w14:val="000000"/>
            </w14:solidFill>
          </w14:textFill>
        </w:rPr>
        <w:t xml:space="preserve"> within 4 weeks (30 working days)</w:t>
      </w:r>
      <w:r>
        <w:rPr>
          <w:outline w:val="0"/>
          <w:color w:val="000000"/>
          <w:sz w:val="22"/>
          <w:szCs w:val="22"/>
          <w:rtl w:val="0"/>
          <w:lang w:val="en-US"/>
          <w14:textFill>
            <w14:solidFill>
              <w14:srgbClr w14:val="000000"/>
            </w14:solidFill>
          </w14:textFill>
        </w:rPr>
        <w:t xml:space="preserve"> and, as far as reasonably practicable, will let you know how our investigation is progressing. </w:t>
      </w:r>
    </w:p>
    <w:p>
      <w:pPr>
        <w:pStyle w:val="Normal.0"/>
        <w:rPr>
          <w:outline w:val="0"/>
          <w:color w:val="000000"/>
          <w:sz w:val="22"/>
          <w:szCs w:val="22"/>
          <w:u w:color="000000"/>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When we have completed our investigation, we will provide you with a full written report, unless you have told us that you do not wish for further communication. The report will explain how we considered the complaint, the conclusions we reached for each part of your complaint, details of any remedial action we have taken and whether further action is needed. </w:t>
      </w:r>
    </w:p>
    <w:p>
      <w:pPr>
        <w:pStyle w:val="Heading 2"/>
      </w:pPr>
      <w:r>
        <w:rPr>
          <w:outline w:val="0"/>
          <w:color w:val="000000"/>
          <w:rtl w:val="0"/>
          <w:lang w:val="en-US"/>
          <w14:textFill>
            <w14:solidFill>
              <w14:srgbClr w14:val="000000"/>
            </w14:solidFill>
          </w14:textFill>
        </w:rPr>
        <w:t>Records</w:t>
      </w:r>
      <w:r>
        <w:rPr>
          <w:rtl w:val="0"/>
          <w:lang w:val="en-US"/>
        </w:rPr>
        <w:t xml:space="preserve"> </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We keep proper and comprehensive records of any complaints that we receive and the action we have taken following investigation.  We review these records regularly to ensure that we recognise our mistakes and take every opportunity to improve our service.</w:t>
      </w:r>
    </w:p>
    <w:p>
      <w:pPr>
        <w:pStyle w:val="Heading 2"/>
        <w:rPr>
          <w:outline w:val="0"/>
          <w:color w:val="000000"/>
          <w14:textFill>
            <w14:solidFill>
              <w14:srgbClr w14:val="000000"/>
            </w14:solidFill>
          </w14:textFill>
        </w:rPr>
      </w:pPr>
      <w:r>
        <w:rPr>
          <w:outline w:val="0"/>
          <w:color w:val="000000"/>
          <w:rtl w:val="0"/>
          <w:lang w:val="en-US"/>
          <w14:textFill>
            <w14:solidFill>
              <w14:srgbClr w14:val="000000"/>
            </w14:solidFill>
          </w14:textFill>
        </w:rPr>
        <w:t>If you are not satisfied</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If your complaint was about your dental treatment and you are not satisfied with the result of our investigation, you can take up the matter with a relevant external organisation.</w:t>
      </w:r>
    </w:p>
    <w:p>
      <w:pPr>
        <w:pStyle w:val="Heading 3"/>
        <w:rPr>
          <w:outline w:val="0"/>
          <w:color w:val="000000"/>
          <w:sz w:val="22"/>
          <w:szCs w:val="22"/>
          <w14:textFill>
            <w14:solidFill>
              <w14:srgbClr w14:val="000000"/>
            </w14:solidFill>
          </w14:textFill>
        </w:rPr>
      </w:pPr>
    </w:p>
    <w:p>
      <w:pPr>
        <w:pStyle w:val="Heading 3"/>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For complaints about NHS treatment: </w:t>
      </w:r>
    </w:p>
    <w:p>
      <w:pPr>
        <w:pStyle w:val="Normal.0"/>
        <w:rPr>
          <w:outline w:val="0"/>
          <w:color w:val="000000"/>
          <w:u w:color="000000"/>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u w:color="000000"/>
          <w:rtl w:val="0"/>
          <w:lang w:val="en-US"/>
          <w14:textFill>
            <w14:solidFill>
              <w14:srgbClr w14:val="000000"/>
            </w14:solidFill>
          </w14:textFill>
        </w:rPr>
        <w:t>Chief Executive</w:t>
      </w:r>
      <w:r>
        <w:rPr>
          <w:outline w:val="0"/>
          <w:color w:val="000000"/>
          <w:u w:color="000000"/>
          <w:rtl w:val="0"/>
          <w:lang w:val="en-US"/>
          <w14:textFill>
            <w14:solidFill>
              <w14:srgbClr w14:val="000000"/>
            </w14:solidFill>
          </w14:textFill>
        </w:rPr>
        <w:t xml:space="preserve">, </w:t>
      </w:r>
      <w:r>
        <w:rPr>
          <w:outline w:val="0"/>
          <w:color w:val="000000"/>
          <w:sz w:val="22"/>
          <w:szCs w:val="22"/>
          <w:rtl w:val="0"/>
          <w:lang w:val="en-US"/>
          <w14:textFill>
            <w14:solidFill>
              <w14:srgbClr w14:val="000000"/>
            </w14:solidFill>
          </w14:textFill>
        </w:rPr>
        <w:t>Swansea Bay Health Board Headquarters, 1 Talbot Gateway, Baglan Energy Park, Port Talbot, SA12 7BR</w:t>
      </w:r>
    </w:p>
    <w:p>
      <w:pPr>
        <w:pStyle w:val="Normal.0"/>
        <w:rPr>
          <w:rStyle w:val="None"/>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(Tel: 01639 683363   Email: </w:t>
      </w:r>
      <w:r>
        <w:rPr>
          <w:rStyle w:val="Hyperlink.0"/>
        </w:rPr>
        <w:fldChar w:fldCharType="begin" w:fldLock="0"/>
      </w:r>
      <w:r>
        <w:rPr>
          <w:rStyle w:val="Hyperlink.0"/>
        </w:rPr>
        <w:instrText xml:space="preserve"> HYPERLINK "mailto:SBU.Complaints@wales.nhs.uk"</w:instrText>
      </w:r>
      <w:r>
        <w:rPr>
          <w:rStyle w:val="Hyperlink.0"/>
        </w:rPr>
        <w:fldChar w:fldCharType="separate" w:fldLock="0"/>
      </w:r>
      <w:r>
        <w:rPr>
          <w:rStyle w:val="Hyperlink.0"/>
          <w:rtl w:val="0"/>
        </w:rPr>
        <w:t>SBU.Complaints@wales.nhs.uk</w:t>
      </w:r>
      <w:r>
        <w:rPr/>
        <w:fldChar w:fldCharType="end" w:fldLock="0"/>
      </w:r>
      <w:r>
        <w:rPr>
          <w:rStyle w:val="None"/>
          <w:outline w:val="0"/>
          <w:color w:val="000000"/>
          <w:sz w:val="22"/>
          <w:szCs w:val="22"/>
          <w:rtl w:val="0"/>
          <w:lang w:val="en-US"/>
          <w14:textFill>
            <w14:solidFill>
              <w14:srgbClr w14:val="000000"/>
            </w14:solidFill>
          </w14:textFill>
        </w:rPr>
        <w:t>)</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 </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or</w:t>
      </w:r>
    </w:p>
    <w:p>
      <w:pPr>
        <w:pStyle w:val="Normal.0"/>
        <w:rPr>
          <w:outline w:val="0"/>
          <w:color w:val="000000"/>
          <w:sz w:val="22"/>
          <w:szCs w:val="22"/>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Public Services Ombudsman for Wales, 1 Ffordd yr Hen Gae, Pencoed CF35 5LJ </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(0300 790 0203 or www.ombudsman-wales.org.uk)</w:t>
      </w:r>
    </w:p>
    <w:p>
      <w:pPr>
        <w:pStyle w:val="Normal.0"/>
        <w:rPr>
          <w:outline w:val="0"/>
          <w:color w:val="000000"/>
          <w:sz w:val="22"/>
          <w:szCs w:val="22"/>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Further information on making a complaint about the NHS in Wales can be found on the website: www.puttingthingsright.wales.nhs.uk</w:t>
      </w:r>
    </w:p>
    <w:p>
      <w:pPr>
        <w:pStyle w:val="Normal.0"/>
        <w:rPr>
          <w:rStyle w:val="None"/>
          <w:outline w:val="0"/>
          <w:color w:val="000000"/>
          <w:u w:color="000000"/>
          <w14:textFill>
            <w14:solidFill>
              <w14:srgbClr w14:val="000000"/>
            </w14:solidFill>
          </w14:textFill>
        </w:rPr>
      </w:pPr>
    </w:p>
    <w:p>
      <w:pPr>
        <w:pStyle w:val="Normal.0"/>
      </w:pPr>
    </w:p>
    <w:p>
      <w:pPr>
        <w:pStyle w:val="Heading 3"/>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For complaints about private treatment:</w:t>
      </w:r>
    </w:p>
    <w:p>
      <w:pPr>
        <w:pStyle w:val="Normal.0"/>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Dental Complaints Service, 37 Wimpole Street, London</w:t>
      </w:r>
      <w:r>
        <w:rPr>
          <w:outline w:val="0"/>
          <w:color w:val="000000"/>
          <w:sz w:val="22"/>
          <w:szCs w:val="22"/>
          <w:rtl w:val="0"/>
          <w:lang w:val="en-US"/>
          <w14:textFill>
            <w14:solidFill>
              <w14:srgbClr w14:val="000000"/>
            </w14:solidFill>
          </w14:textFill>
        </w:rPr>
        <w:t>,</w:t>
      </w:r>
      <w:r>
        <w:rPr>
          <w:outline w:val="0"/>
          <w:color w:val="000000"/>
          <w:sz w:val="22"/>
          <w:szCs w:val="22"/>
          <w:rtl w:val="0"/>
          <w:lang w:val="en-US"/>
          <w14:textFill>
            <w14:solidFill>
              <w14:srgbClr w14:val="000000"/>
            </w14:solidFill>
          </w14:textFill>
        </w:rPr>
        <w:t xml:space="preserve"> W1G 8DQ </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(020 8253 0800 or online at https://contactus.gdc-uk.org/dcs/Complaint/PrivatePatients).</w:t>
      </w:r>
    </w:p>
    <w:p>
      <w:pPr>
        <w:pStyle w:val="Normal.0"/>
        <w:rPr>
          <w:rStyle w:val="None"/>
          <w:outline w:val="0"/>
          <w:color w:val="000000"/>
          <w:u w:color="000000"/>
          <w14:textFill>
            <w14:solidFill>
              <w14:srgbClr w14:val="000000"/>
            </w14:solidFill>
          </w14:textFill>
        </w:rPr>
      </w:pPr>
    </w:p>
    <w:p>
      <w:pPr>
        <w:pStyle w:val="Normal.0"/>
      </w:pPr>
    </w:p>
    <w:p>
      <w:pPr>
        <w:pStyle w:val="Normal.0"/>
      </w:pPr>
      <w:r/>
    </w:p>
    <w:sectPr>
      <w:headerReference w:type="default" r:id="rId4"/>
      <w:footerReference w:type="default" r:id="rId5"/>
      <w:pgSz w:w="11900" w:h="16840" w:orient="portrait"/>
      <w:pgMar w:top="1440" w:right="1440" w:bottom="1440" w:left="1440" w:header="708"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p>
  <w:p>
    <w:pPr>
      <w:pStyle w:val="Footer"/>
      <w:tabs>
        <w:tab w:val="right" w:pos="9000"/>
        <w:tab w:val="clear" w:pos="9026"/>
      </w:tabs>
    </w:pPr>
    <w:r>
      <w:rPr>
        <w:sz w:val="16"/>
        <w:szCs w:val="16"/>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9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1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3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5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7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9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1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3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595959"/>
      <w:spacing w:val="0"/>
      <w:kern w:val="0"/>
      <w:position w:val="0"/>
      <w:sz w:val="21"/>
      <w:szCs w:val="21"/>
      <w:u w:val="none" w:color="595959"/>
      <w:shd w:val="nil" w:color="auto" w:fill="auto"/>
      <w:vertAlign w:val="baseline"/>
      <w:lang w:val="en-US"/>
      <w14:textFill>
        <w14:solidFill>
          <w14:srgbClr w14:val="595959"/>
        </w14:solidFill>
      </w14:textFill>
    </w:rPr>
  </w:style>
  <w:style w:type="paragraph" w:styleId="Heading 3">
    <w:name w:val="Heading 3"/>
    <w:next w:val="Normal.0"/>
    <w:pPr>
      <w:keepNext w:val="1"/>
      <w:keepLines w:val="1"/>
      <w:pageBreakBefore w:val="0"/>
      <w:widowControl w:val="1"/>
      <w:shd w:val="clear" w:color="auto" w:fill="auto"/>
      <w:suppressAutoHyphens w:val="0"/>
      <w:bidi w:val="0"/>
      <w:spacing w:before="200" w:after="40" w:line="276" w:lineRule="auto"/>
      <w:ind w:left="0" w:right="0" w:firstLine="0"/>
      <w:jc w:val="left"/>
      <w:outlineLvl w:val="2"/>
    </w:pPr>
    <w:rPr>
      <w:rFonts w:ascii="Arial" w:cs="Arial Unicode MS" w:hAnsi="Arial" w:eastAsia="Arial Unicode MS"/>
      <w:b w:val="1"/>
      <w:bCs w:val="1"/>
      <w:i w:val="0"/>
      <w:iCs w:val="0"/>
      <w:caps w:val="0"/>
      <w:smallCaps w:val="0"/>
      <w:strike w:val="0"/>
      <w:dstrike w:val="0"/>
      <w:outline w:val="0"/>
      <w:color w:val="595959"/>
      <w:spacing w:val="0"/>
      <w:kern w:val="0"/>
      <w:position w:val="0"/>
      <w:sz w:val="21"/>
      <w:szCs w:val="21"/>
      <w:u w:val="none" w:color="595959"/>
      <w:shd w:val="nil" w:color="auto" w:fill="auto"/>
      <w:vertAlign w:val="baseline"/>
      <w:lang w:val="en-US"/>
      <w14:textOutline>
        <w14:noFill/>
      </w14:textOutline>
      <w14:textFill>
        <w14:solidFill>
          <w14:srgbClr w14:val="595959"/>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595959"/>
      <w:spacing w:val="0"/>
      <w:kern w:val="0"/>
      <w:position w:val="0"/>
      <w:sz w:val="21"/>
      <w:szCs w:val="21"/>
      <w:u w:val="none" w:color="595959"/>
      <w:shd w:val="nil" w:color="auto" w:fill="auto"/>
      <w:vertAlign w:val="baseline"/>
      <w:lang w:val="en-US"/>
      <w14:textOutline>
        <w14:noFill/>
      </w14:textOutline>
      <w14:textFill>
        <w14:solidFill>
          <w14:srgbClr w14:val="595959"/>
        </w14:solidFill>
      </w14:textFill>
    </w:rPr>
  </w:style>
  <w:style w:type="paragraph" w:styleId="Title">
    <w:name w:val="Title"/>
    <w:next w:val="Normal.0"/>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w:hAnsi="Arial" w:eastAsia="Arial"/>
      <w:b w:val="1"/>
      <w:bCs w:val="1"/>
      <w:i w:val="0"/>
      <w:iCs w:val="0"/>
      <w:caps w:val="0"/>
      <w:smallCaps w:val="0"/>
      <w:strike w:val="0"/>
      <w:dstrike w:val="0"/>
      <w:outline w:val="0"/>
      <w:color w:val="00b0f0"/>
      <w:spacing w:val="-10"/>
      <w:kern w:val="28"/>
      <w:position w:val="0"/>
      <w:sz w:val="36"/>
      <w:szCs w:val="36"/>
      <w:u w:val="none" w:color="00b0f0"/>
      <w:shd w:val="nil" w:color="auto" w:fill="auto"/>
      <w:vertAlign w:val="baseline"/>
      <w:lang w:val="en-US"/>
      <w14:textOutline>
        <w14:noFill/>
      </w14:textOutline>
      <w14:textFill>
        <w14:solidFill>
          <w14:srgbClr w14:val="00B0F0"/>
        </w14:solidFill>
      </w14:textFill>
    </w:rPr>
  </w:style>
  <w:style w:type="paragraph" w:styleId="Heading 2">
    <w:name w:val="Heading 2"/>
    <w:next w:val="Normal.0"/>
    <w:pPr>
      <w:keepNext w:val="1"/>
      <w:keepLines w:val="1"/>
      <w:pageBreakBefore w:val="0"/>
      <w:widowControl w:val="1"/>
      <w:shd w:val="clear" w:color="auto" w:fill="auto"/>
      <w:suppressAutoHyphens w:val="0"/>
      <w:bidi w:val="0"/>
      <w:spacing w:before="200" w:after="100" w:line="276"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b0f0"/>
      <w:spacing w:val="0"/>
      <w:kern w:val="0"/>
      <w:position w:val="0"/>
      <w:sz w:val="24"/>
      <w:szCs w:val="24"/>
      <w:u w:val="none" w:color="00b0f0"/>
      <w:shd w:val="nil" w:color="auto" w:fill="auto"/>
      <w:vertAlign w:val="baseline"/>
      <w:lang w:val="en-US"/>
      <w14:textOutline>
        <w14:noFill/>
      </w14:textOutline>
      <w14:textFill>
        <w14:solidFill>
          <w14:srgbClr w14:val="00B0F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outline w:val="0"/>
      <w:color w:val="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